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A6C54">
      <w:pPr>
        <w:ind w:firstLine="435"/>
        <w:jc w:val="center"/>
        <w:rPr>
          <w:rFonts w:hint="eastAsia"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广东一方制药有限公司</w:t>
      </w:r>
      <w:r>
        <w:rPr>
          <w:rFonts w:hint="eastAsia" w:ascii="黑体" w:hAnsi="黑体" w:eastAsia="黑体"/>
          <w:sz w:val="40"/>
          <w:szCs w:val="40"/>
          <w:lang w:eastAsia="zh-CN"/>
        </w:rPr>
        <w:t>复印机租赁服务</w:t>
      </w:r>
      <w:r>
        <w:rPr>
          <w:rFonts w:hint="eastAsia" w:ascii="黑体" w:hAnsi="黑体" w:eastAsia="黑体"/>
          <w:sz w:val="40"/>
          <w:szCs w:val="40"/>
        </w:rPr>
        <w:t>招标公告</w:t>
      </w:r>
    </w:p>
    <w:p w14:paraId="74D02B97">
      <w:pPr>
        <w:pStyle w:val="2"/>
        <w:rPr>
          <w:rFonts w:hint="eastAsia"/>
        </w:rPr>
      </w:pPr>
    </w:p>
    <w:p w14:paraId="2168DBA3">
      <w:pPr>
        <w:pStyle w:val="4"/>
        <w:spacing w:before="0" w:after="0" w:line="500" w:lineRule="exact"/>
        <w:rPr>
          <w:rFonts w:hint="eastAsia" w:ascii="黑体" w:hAnsi="黑体" w:eastAsia="黑体"/>
          <w:sz w:val="28"/>
          <w:szCs w:val="28"/>
        </w:rPr>
      </w:pPr>
      <w:bookmarkStart w:id="0" w:name="_Toc300677961"/>
      <w:bookmarkStart w:id="1" w:name="_Toc531096325"/>
      <w:r>
        <w:rPr>
          <w:rFonts w:hint="eastAsia" w:ascii="黑体" w:hAnsi="黑体" w:eastAsia="黑体"/>
          <w:sz w:val="28"/>
          <w:szCs w:val="28"/>
        </w:rPr>
        <w:t>1.招标条件</w:t>
      </w:r>
      <w:bookmarkEnd w:id="0"/>
      <w:bookmarkEnd w:id="1"/>
    </w:p>
    <w:p w14:paraId="4C829C28">
      <w:pPr>
        <w:ind w:firstLine="435"/>
        <w:jc w:val="both"/>
        <w:rPr>
          <w:rFonts w:hint="eastAsia" w:ascii="宋体" w:hAnsi="宋体" w:cs="宋体"/>
          <w:spacing w:val="-6"/>
          <w:sz w:val="21"/>
          <w:lang w:bidi="ar"/>
        </w:rPr>
      </w:pPr>
      <w:r>
        <w:rPr>
          <w:rFonts w:hint="eastAsia" w:ascii="宋体" w:hAnsi="宋体" w:cs="宋体"/>
          <w:spacing w:val="-6"/>
          <w:sz w:val="21"/>
          <w:lang w:eastAsia="zh-CN" w:bidi="ar"/>
        </w:rPr>
        <w:t>广东一方制药有限公司复印机租赁</w:t>
      </w:r>
      <w:r>
        <w:rPr>
          <w:rFonts w:hint="eastAsia" w:ascii="宋体" w:hAnsi="宋体" w:cs="宋体"/>
          <w:spacing w:val="-6"/>
          <w:sz w:val="21"/>
          <w:lang w:val="en-US" w:eastAsia="zh-CN" w:bidi="ar"/>
        </w:rPr>
        <w:t>服务</w:t>
      </w:r>
      <w:r>
        <w:rPr>
          <w:rFonts w:hint="eastAsia" w:ascii="宋体" w:hAnsi="宋体" w:cs="宋体"/>
          <w:spacing w:val="-6"/>
          <w:sz w:val="21"/>
          <w:lang w:eastAsia="zh-CN" w:bidi="ar"/>
        </w:rPr>
        <w:t>项</w:t>
      </w:r>
      <w:r>
        <w:rPr>
          <w:rFonts w:hint="eastAsia" w:ascii="宋体" w:hAnsi="宋体" w:cs="宋体"/>
          <w:spacing w:val="-6"/>
          <w:sz w:val="21"/>
          <w:lang w:bidi="ar"/>
        </w:rPr>
        <w:t>目进行公开招标，邀请符合条件的</w:t>
      </w:r>
      <w:r>
        <w:rPr>
          <w:rFonts w:hint="eastAsia" w:ascii="宋体" w:hAnsi="宋体" w:cs="宋体"/>
          <w:spacing w:val="-6"/>
          <w:sz w:val="21"/>
          <w:lang w:eastAsia="zh-CN" w:bidi="ar"/>
        </w:rPr>
        <w:t>公司</w:t>
      </w:r>
      <w:r>
        <w:rPr>
          <w:rFonts w:hint="eastAsia" w:ascii="宋体" w:hAnsi="宋体" w:cs="宋体"/>
          <w:spacing w:val="-6"/>
          <w:sz w:val="21"/>
          <w:lang w:bidi="ar"/>
        </w:rPr>
        <w:t>单位参与投标。</w:t>
      </w:r>
    </w:p>
    <w:p w14:paraId="70944619">
      <w:pPr>
        <w:pStyle w:val="2"/>
        <w:rPr>
          <w:rFonts w:hint="eastAsia"/>
        </w:rPr>
      </w:pPr>
    </w:p>
    <w:p w14:paraId="7F44771B">
      <w:pPr>
        <w:pStyle w:val="4"/>
        <w:spacing w:before="0" w:after="0" w:line="500" w:lineRule="exact"/>
        <w:rPr>
          <w:rFonts w:hint="eastAsia" w:ascii="黑体" w:hAnsi="黑体" w:eastAsia="黑体"/>
          <w:sz w:val="28"/>
          <w:szCs w:val="28"/>
        </w:rPr>
      </w:pPr>
      <w:bookmarkStart w:id="2" w:name="_Toc531096326"/>
      <w:bookmarkStart w:id="3" w:name="_Toc300677962"/>
      <w:r>
        <w:rPr>
          <w:rFonts w:hint="eastAsia" w:ascii="黑体" w:hAnsi="黑体" w:eastAsia="黑体"/>
          <w:sz w:val="28"/>
          <w:szCs w:val="28"/>
        </w:rPr>
        <w:t>2.项目概况与招标范围</w:t>
      </w:r>
      <w:bookmarkEnd w:id="2"/>
      <w:bookmarkEnd w:id="3"/>
    </w:p>
    <w:p w14:paraId="643ABE69">
      <w:pPr>
        <w:ind w:firstLine="435"/>
        <w:jc w:val="left"/>
        <w:rPr>
          <w:rFonts w:hint="eastAsia" w:ascii="宋体" w:hAnsi="宋体" w:cs="宋体"/>
          <w:lang w:bidi="ar"/>
        </w:rPr>
      </w:pPr>
      <w:bookmarkStart w:id="4" w:name="_Toc300677963"/>
      <w:r>
        <w:rPr>
          <w:rFonts w:hint="eastAsia" w:ascii="宋体" w:hAnsi="宋体" w:cs="宋体"/>
          <w:lang w:bidi="ar"/>
        </w:rPr>
        <w:t>2.1  项目名称：</w:t>
      </w:r>
      <w:r>
        <w:rPr>
          <w:rFonts w:hint="eastAsia" w:ascii="宋体" w:hAnsi="宋体" w:cs="宋体"/>
          <w:lang w:val="en-US" w:eastAsia="zh-CN" w:bidi="ar"/>
        </w:rPr>
        <w:t>广东一方制药有限公司</w:t>
      </w:r>
      <w:r>
        <w:rPr>
          <w:rFonts w:hint="eastAsia" w:ascii="宋体" w:hAnsi="宋体" w:eastAsia="宋体" w:cs="宋体"/>
          <w:sz w:val="24"/>
          <w:lang w:eastAsia="zh-CN"/>
        </w:rPr>
        <w:t>复印机租赁服务</w:t>
      </w:r>
      <w:r>
        <w:rPr>
          <w:rFonts w:hint="eastAsia" w:ascii="宋体" w:hAnsi="宋体" w:cs="宋体"/>
          <w:sz w:val="24"/>
          <w:lang w:eastAsia="zh-CN"/>
        </w:rPr>
        <w:t>项目</w:t>
      </w:r>
      <w:r>
        <w:rPr>
          <w:rFonts w:hint="eastAsia" w:ascii="宋体" w:hAnsi="宋体" w:cs="宋体"/>
          <w:lang w:bidi="ar"/>
        </w:rPr>
        <w:t>；</w:t>
      </w:r>
    </w:p>
    <w:p w14:paraId="2AA613B9">
      <w:pPr>
        <w:autoSpaceDE w:val="0"/>
        <w:snapToGrid w:val="0"/>
        <w:spacing w:line="50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lang w:bidi="ar"/>
        </w:rPr>
        <w:t>2.2  招标编号：</w:t>
      </w:r>
      <w:r>
        <w:rPr>
          <w:rFonts w:hint="eastAsia" w:ascii="宋体" w:hAnsi="宋体" w:cs="宋体"/>
          <w:b/>
          <w:u w:val="single"/>
          <w:lang w:val="en-US" w:eastAsia="zh-CN" w:bidi="ar"/>
        </w:rPr>
        <w:t xml:space="preserve">        /       </w:t>
      </w:r>
      <w:r>
        <w:rPr>
          <w:rFonts w:hint="eastAsia" w:ascii="宋体" w:hAnsi="宋体" w:cs="宋体"/>
          <w:lang w:bidi="ar"/>
        </w:rPr>
        <w:t>；</w:t>
      </w:r>
    </w:p>
    <w:p w14:paraId="2C8D1BF0">
      <w:pPr>
        <w:autoSpaceDE w:val="0"/>
        <w:snapToGrid w:val="0"/>
        <w:spacing w:line="50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lang w:bidi="ar"/>
        </w:rPr>
        <w:t xml:space="preserve">2.3  </w:t>
      </w:r>
      <w:r>
        <w:rPr>
          <w:rFonts w:hint="eastAsia" w:ascii="宋体" w:hAnsi="宋体" w:cs="宋体"/>
          <w:lang w:val="en-US" w:eastAsia="zh-CN" w:bidi="ar"/>
        </w:rPr>
        <w:t>项目</w:t>
      </w:r>
      <w:r>
        <w:rPr>
          <w:rFonts w:hint="eastAsia" w:ascii="宋体" w:hAnsi="宋体" w:cs="宋体"/>
          <w:lang w:bidi="ar"/>
        </w:rPr>
        <w:t>地点：</w:t>
      </w:r>
      <w:r>
        <w:rPr>
          <w:rFonts w:hint="eastAsia" w:ascii="宋体" w:hAnsi="宋体" w:cs="宋体"/>
          <w:b/>
          <w:u w:val="single"/>
          <w:lang w:val="en-US" w:eastAsia="zh-CN" w:bidi="ar"/>
        </w:rPr>
        <w:t>佛山市南海区里水镇和顺金逢路69号广东一方制药有限公司</w:t>
      </w:r>
      <w:r>
        <w:rPr>
          <w:rFonts w:hint="eastAsia" w:ascii="宋体" w:hAnsi="宋体" w:cs="宋体"/>
          <w:lang w:bidi="ar"/>
        </w:rPr>
        <w:t>；</w:t>
      </w:r>
    </w:p>
    <w:p w14:paraId="45EB0AB1">
      <w:pPr>
        <w:autoSpaceDE w:val="0"/>
        <w:snapToGrid w:val="0"/>
        <w:spacing w:line="50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lang w:bidi="ar"/>
        </w:rPr>
        <w:t>2.4  规    模：</w:t>
      </w:r>
      <w:r>
        <w:rPr>
          <w:rFonts w:hint="eastAsia" w:ascii="宋体" w:hAnsi="宋体" w:cs="宋体"/>
          <w:b/>
          <w:u w:val="single"/>
          <w:lang w:val="en-US" w:eastAsia="zh-CN" w:bidi="ar"/>
        </w:rPr>
        <w:t>数码复合机</w:t>
      </w:r>
      <w:r>
        <w:rPr>
          <w:rFonts w:hint="eastAsia" w:ascii="宋体" w:hAnsi="宋体" w:cs="宋体"/>
          <w:b/>
          <w:color w:val="FF0000"/>
          <w:u w:val="single"/>
          <w:lang w:val="en-US" w:eastAsia="zh-CN" w:bidi="ar"/>
        </w:rPr>
        <w:t>19</w:t>
      </w:r>
      <w:r>
        <w:rPr>
          <w:rFonts w:hint="eastAsia" w:ascii="宋体" w:hAnsi="宋体" w:cs="宋体"/>
          <w:b/>
          <w:u w:val="single"/>
          <w:lang w:val="en-US" w:eastAsia="zh-CN" w:bidi="ar"/>
        </w:rPr>
        <w:t>台设备</w:t>
      </w:r>
      <w:r>
        <w:rPr>
          <w:rFonts w:hint="eastAsia" w:ascii="宋体" w:hAnsi="宋体" w:cs="宋体"/>
          <w:lang w:bidi="ar"/>
        </w:rPr>
        <w:t>；</w:t>
      </w:r>
    </w:p>
    <w:p w14:paraId="7A3F35EE">
      <w:pPr>
        <w:autoSpaceDE w:val="0"/>
        <w:snapToGrid w:val="0"/>
        <w:spacing w:line="50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lang w:bidi="ar"/>
        </w:rPr>
        <w:t>2.5  工期要求：</w:t>
      </w:r>
      <w:r>
        <w:rPr>
          <w:rFonts w:hint="eastAsia" w:ascii="宋体" w:hAnsi="宋体" w:cs="宋体"/>
          <w:b/>
          <w:u w:val="single"/>
          <w:lang w:val="en-US" w:eastAsia="zh-CN" w:bidi="ar"/>
        </w:rPr>
        <w:t>3</w:t>
      </w:r>
      <w:r>
        <w:rPr>
          <w:rFonts w:hint="eastAsia" w:ascii="宋体" w:hAnsi="宋体" w:cs="宋体"/>
          <w:b/>
          <w:u w:val="single"/>
          <w:lang w:bidi="ar"/>
        </w:rPr>
        <w:t>日历日</w:t>
      </w:r>
      <w:r>
        <w:rPr>
          <w:rFonts w:hint="eastAsia" w:ascii="宋体" w:hAnsi="宋体" w:cs="宋体"/>
          <w:lang w:bidi="ar"/>
        </w:rPr>
        <w:t>；</w:t>
      </w:r>
    </w:p>
    <w:p w14:paraId="661B13D2">
      <w:pPr>
        <w:autoSpaceDE w:val="0"/>
        <w:snapToGrid w:val="0"/>
        <w:spacing w:line="500" w:lineRule="exact"/>
        <w:ind w:firstLine="420" w:firstLineChars="200"/>
        <w:rPr>
          <w:rFonts w:hint="eastAsia" w:ascii="宋体" w:hAnsi="宋体" w:cs="宋体"/>
          <w:lang w:bidi="ar"/>
        </w:rPr>
      </w:pPr>
      <w:r>
        <w:rPr>
          <w:rFonts w:hint="eastAsia" w:ascii="宋体" w:hAnsi="宋体" w:cs="宋体"/>
          <w:lang w:bidi="ar"/>
        </w:rPr>
        <w:t>2.6  质量要求：</w:t>
      </w:r>
      <w:bookmarkStart w:id="14" w:name="_GoBack"/>
      <w:bookmarkEnd w:id="14"/>
    </w:p>
    <w:p w14:paraId="7DD5B6CE">
      <w:pPr>
        <w:autoSpaceDE w:val="0"/>
        <w:snapToGrid w:val="0"/>
        <w:spacing w:line="500" w:lineRule="exact"/>
        <w:ind w:firstLine="420" w:firstLineChars="200"/>
        <w:rPr>
          <w:rFonts w:hint="eastAsia" w:ascii="宋体" w:hAnsi="宋体" w:cs="宋体"/>
          <w:lang w:bidi="ar"/>
        </w:rPr>
      </w:pPr>
      <w:r>
        <w:rPr>
          <w:rFonts w:hint="eastAsia" w:ascii="宋体" w:hAnsi="宋体" w:cs="宋体"/>
          <w:lang w:eastAsia="zh-CN" w:bidi="ar"/>
        </w:rPr>
        <w:t>复印机打印、复印具备清晰度高，打印速度快、色彩</w:t>
      </w:r>
      <w:r>
        <w:rPr>
          <w:rFonts w:hint="eastAsia" w:ascii="宋体" w:hAnsi="宋体" w:cs="宋体"/>
          <w:lang w:bidi="ar"/>
        </w:rPr>
        <w:t>均匀性好、</w:t>
      </w:r>
      <w:r>
        <w:rPr>
          <w:rFonts w:hint="eastAsia" w:ascii="宋体" w:hAnsi="宋体" w:cs="宋体"/>
          <w:lang w:eastAsia="zh-CN" w:bidi="ar"/>
        </w:rPr>
        <w:t>粉墨不易掉色</w:t>
      </w:r>
      <w:r>
        <w:rPr>
          <w:rFonts w:hint="eastAsia" w:ascii="宋体" w:hAnsi="宋体" w:cs="宋体"/>
          <w:lang w:bidi="ar"/>
        </w:rPr>
        <w:t>、</w:t>
      </w:r>
      <w:r>
        <w:rPr>
          <w:rFonts w:hint="eastAsia" w:ascii="宋体" w:hAnsi="宋体" w:cs="宋体"/>
          <w:lang w:eastAsia="zh-CN" w:bidi="ar"/>
        </w:rPr>
        <w:t>自动装订及</w:t>
      </w:r>
      <w:r>
        <w:rPr>
          <w:rFonts w:hint="eastAsia" w:ascii="宋体" w:hAnsi="宋体" w:cs="宋体"/>
          <w:lang w:bidi="ar"/>
        </w:rPr>
        <w:t>自然色彩等特点，广泛运用于</w:t>
      </w:r>
      <w:r>
        <w:rPr>
          <w:rFonts w:hint="eastAsia" w:ascii="宋体" w:hAnsi="宋体" w:cs="宋体"/>
          <w:lang w:eastAsia="zh-CN" w:bidi="ar"/>
        </w:rPr>
        <w:t>打印机租赁、维修、保养、全包服务项目</w:t>
      </w:r>
      <w:r>
        <w:rPr>
          <w:rFonts w:hint="eastAsia" w:ascii="宋体" w:hAnsi="宋体" w:cs="宋体"/>
          <w:lang w:bidi="ar"/>
        </w:rPr>
        <w:t>。</w:t>
      </w:r>
    </w:p>
    <w:p w14:paraId="395F4D47">
      <w:pPr>
        <w:autoSpaceDE w:val="0"/>
        <w:snapToGrid w:val="0"/>
        <w:spacing w:line="500" w:lineRule="exact"/>
        <w:ind w:firstLine="420" w:firstLineChars="200"/>
        <w:rPr>
          <w:rFonts w:hint="eastAsia" w:ascii="宋体" w:hAnsi="宋体" w:cs="宋体"/>
          <w:lang w:bidi="ar"/>
        </w:rPr>
      </w:pPr>
      <w:r>
        <w:rPr>
          <w:rFonts w:hint="eastAsia" w:ascii="宋体" w:hAnsi="宋体" w:cs="宋体"/>
          <w:lang w:bidi="ar"/>
        </w:rPr>
        <w:t>功能</w:t>
      </w:r>
      <w:r>
        <w:rPr>
          <w:rFonts w:hint="eastAsia" w:ascii="宋体" w:hAnsi="宋体" w:cs="宋体"/>
          <w:lang w:eastAsia="zh-CN" w:bidi="ar"/>
        </w:rPr>
        <w:t>要求</w:t>
      </w:r>
      <w:r>
        <w:rPr>
          <w:rFonts w:hint="eastAsia" w:ascii="宋体" w:hAnsi="宋体" w:cs="宋体"/>
          <w:lang w:bidi="ar"/>
        </w:rPr>
        <w:t>：</w:t>
      </w:r>
    </w:p>
    <w:p w14:paraId="25038FD8">
      <w:pPr>
        <w:autoSpaceDE w:val="0"/>
        <w:snapToGrid w:val="0"/>
        <w:spacing w:line="500" w:lineRule="exact"/>
        <w:ind w:firstLine="420" w:firstLineChars="200"/>
        <w:rPr>
          <w:rFonts w:hint="eastAsia" w:ascii="宋体" w:hAnsi="宋体" w:cs="宋体"/>
          <w:lang w:bidi="ar"/>
        </w:rPr>
      </w:pPr>
      <w:r>
        <w:rPr>
          <w:rFonts w:hint="eastAsia" w:ascii="宋体" w:hAnsi="宋体" w:cs="宋体"/>
          <w:lang w:bidi="ar"/>
        </w:rPr>
        <w:t>1、</w:t>
      </w:r>
      <w:r>
        <w:rPr>
          <w:rFonts w:hint="eastAsia" w:ascii="宋体" w:hAnsi="宋体" w:cs="宋体"/>
          <w:lang w:eastAsia="zh-CN" w:bidi="ar"/>
        </w:rPr>
        <w:t>采用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柯美、富士施乐、佳能、理光等品牌高速复印机</w:t>
      </w:r>
      <w:r>
        <w:rPr>
          <w:rFonts w:hint="eastAsia" w:ascii="宋体" w:hAnsi="宋体" w:cs="宋体"/>
          <w:lang w:bidi="ar"/>
        </w:rPr>
        <w:t>。</w:t>
      </w:r>
    </w:p>
    <w:p w14:paraId="3AA1267C">
      <w:pPr>
        <w:autoSpaceDE w:val="0"/>
        <w:snapToGrid w:val="0"/>
        <w:spacing w:line="500" w:lineRule="exact"/>
        <w:ind w:firstLine="420" w:firstLineChars="200"/>
        <w:rPr>
          <w:rFonts w:hint="eastAsia" w:ascii="宋体" w:hAnsi="宋体" w:cs="宋体"/>
          <w:lang w:bidi="ar"/>
        </w:rPr>
      </w:pPr>
      <w:r>
        <w:rPr>
          <w:rFonts w:hint="eastAsia" w:ascii="宋体" w:hAnsi="宋体" w:cs="宋体"/>
          <w:lang w:bidi="ar"/>
        </w:rPr>
        <w:t>2、</w:t>
      </w:r>
      <w:r>
        <w:rPr>
          <w:rFonts w:hint="eastAsia" w:ascii="宋体" w:hAnsi="宋体" w:cs="宋体"/>
          <w:lang w:eastAsia="zh-CN" w:bidi="ar"/>
        </w:rPr>
        <w:t>参考型号：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柯美C558/658、富士施乐C5571/c6671、佳能C5560、理光IMC6000</w:t>
      </w:r>
    </w:p>
    <w:p w14:paraId="2891E468">
      <w:pPr>
        <w:autoSpaceDE w:val="0"/>
        <w:snapToGrid w:val="0"/>
        <w:spacing w:line="500" w:lineRule="exact"/>
        <w:ind w:firstLine="420" w:firstLineChars="200"/>
        <w:rPr>
          <w:rFonts w:hint="eastAsia" w:ascii="宋体" w:hAnsi="宋体" w:cs="宋体"/>
          <w:lang w:bidi="ar"/>
        </w:rPr>
      </w:pPr>
      <w:r>
        <w:rPr>
          <w:rFonts w:hint="eastAsia" w:ascii="宋体" w:hAnsi="宋体" w:cs="宋体"/>
          <w:lang w:bidi="ar"/>
        </w:rPr>
        <w:t>3、</w:t>
      </w:r>
      <w:r>
        <w:rPr>
          <w:rFonts w:hint="eastAsia" w:ascii="宋体" w:hAnsi="宋体" w:cs="宋体"/>
          <w:lang w:eastAsia="zh-CN" w:bidi="ar"/>
        </w:rPr>
        <w:t>打印机速度：</w:t>
      </w:r>
      <w:r>
        <w:rPr>
          <w:rFonts w:hint="default" w:ascii="Arial" w:hAnsi="Arial" w:cs="Arial"/>
          <w:lang w:eastAsia="zh-CN" w:bidi="ar"/>
        </w:rPr>
        <w:t>≤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55ppm</w:t>
      </w:r>
      <w:r>
        <w:rPr>
          <w:rFonts w:hint="eastAsia" w:ascii="宋体" w:hAnsi="宋体" w:cs="宋体"/>
          <w:lang w:bidi="ar"/>
        </w:rPr>
        <w:t>。</w:t>
      </w:r>
    </w:p>
    <w:p w14:paraId="5166FA0D">
      <w:pPr>
        <w:autoSpaceDE w:val="0"/>
        <w:snapToGrid w:val="0"/>
        <w:spacing w:line="500" w:lineRule="exact"/>
        <w:ind w:firstLine="420" w:firstLineChars="200"/>
        <w:rPr>
          <w:rFonts w:hint="eastAsia" w:ascii="宋体" w:hAnsi="宋体" w:cs="宋体"/>
          <w:lang w:bidi="ar"/>
        </w:rPr>
      </w:pPr>
      <w:r>
        <w:rPr>
          <w:rFonts w:hint="eastAsia" w:ascii="宋体" w:hAnsi="宋体" w:cs="宋体"/>
          <w:lang w:bidi="ar"/>
        </w:rPr>
        <w:t>4、颜色类型</w:t>
      </w:r>
      <w:r>
        <w:rPr>
          <w:rFonts w:hint="eastAsia" w:ascii="宋体" w:hAnsi="宋体" w:cs="宋体"/>
          <w:lang w:eastAsia="zh-CN" w:bidi="ar"/>
        </w:rPr>
        <w:t>：</w:t>
      </w:r>
      <w:r>
        <w:rPr>
          <w:rFonts w:hint="eastAsia" w:ascii="宋体" w:hAnsi="宋体" w:cs="宋体"/>
          <w:lang w:val="en-US" w:eastAsia="zh-CN" w:bidi="ar"/>
        </w:rPr>
        <w:t>黑白及彩色</w:t>
      </w:r>
      <w:r>
        <w:rPr>
          <w:rFonts w:hint="eastAsia" w:ascii="宋体" w:hAnsi="宋体" w:cs="宋体"/>
          <w:lang w:bidi="ar"/>
        </w:rPr>
        <w:t>。</w:t>
      </w:r>
    </w:p>
    <w:p w14:paraId="25C13DA7">
      <w:pPr>
        <w:autoSpaceDE w:val="0"/>
        <w:snapToGrid w:val="0"/>
        <w:spacing w:line="500" w:lineRule="exact"/>
        <w:ind w:firstLine="420" w:firstLineChars="200"/>
        <w:rPr>
          <w:rFonts w:hint="eastAsia" w:ascii="宋体" w:hAnsi="宋体" w:cs="宋体"/>
          <w:lang w:bidi="ar"/>
        </w:rPr>
      </w:pPr>
      <w:r>
        <w:rPr>
          <w:rFonts w:hint="eastAsia" w:ascii="宋体" w:hAnsi="宋体" w:cs="宋体"/>
          <w:lang w:bidi="ar"/>
        </w:rPr>
        <w:t>5、涵盖功能</w:t>
      </w:r>
      <w:r>
        <w:rPr>
          <w:rFonts w:hint="eastAsia" w:ascii="宋体" w:hAnsi="宋体" w:cs="宋体"/>
          <w:lang w:eastAsia="zh-CN" w:bidi="ar"/>
        </w:rPr>
        <w:t>：复印/打印/扫描</w:t>
      </w:r>
      <w:r>
        <w:rPr>
          <w:rFonts w:hint="eastAsia" w:ascii="宋体" w:hAnsi="宋体" w:cs="宋体"/>
          <w:lang w:val="en-US" w:eastAsia="zh-CN" w:bidi="ar"/>
        </w:rPr>
        <w:t>/装订</w:t>
      </w:r>
      <w:r>
        <w:rPr>
          <w:rFonts w:hint="eastAsia" w:ascii="宋体" w:hAnsi="宋体" w:cs="宋体"/>
          <w:lang w:bidi="ar"/>
        </w:rPr>
        <w:t>。</w:t>
      </w:r>
    </w:p>
    <w:p w14:paraId="0138D7E0">
      <w:pPr>
        <w:autoSpaceDE w:val="0"/>
        <w:snapToGrid w:val="0"/>
        <w:spacing w:line="500" w:lineRule="exact"/>
        <w:ind w:firstLine="420" w:firstLineChars="200"/>
        <w:rPr>
          <w:rFonts w:hint="eastAsia" w:ascii="宋体" w:hAnsi="宋体" w:cs="宋体"/>
          <w:lang w:bidi="ar"/>
        </w:rPr>
      </w:pPr>
      <w:r>
        <w:rPr>
          <w:rFonts w:hint="eastAsia" w:ascii="宋体" w:hAnsi="宋体" w:cs="宋体"/>
          <w:lang w:bidi="ar"/>
        </w:rPr>
        <w:t>6、原稿尺寸</w:t>
      </w:r>
      <w:r>
        <w:rPr>
          <w:rFonts w:hint="eastAsia" w:ascii="宋体" w:hAnsi="宋体" w:cs="宋体"/>
          <w:lang w:eastAsia="zh-CN" w:bidi="ar"/>
        </w:rPr>
        <w:t>：</w:t>
      </w:r>
      <w:r>
        <w:rPr>
          <w:rFonts w:hint="eastAsia" w:ascii="宋体" w:hAnsi="宋体" w:cs="宋体"/>
          <w:lang w:val="en-US" w:eastAsia="zh-CN" w:bidi="ar"/>
        </w:rPr>
        <w:t>A3/A4/A5</w:t>
      </w:r>
      <w:r>
        <w:rPr>
          <w:rFonts w:hint="eastAsia" w:ascii="宋体" w:hAnsi="宋体" w:cs="宋体"/>
          <w:lang w:bidi="ar"/>
        </w:rPr>
        <w:t>。</w:t>
      </w:r>
    </w:p>
    <w:p w14:paraId="28F307F5">
      <w:pPr>
        <w:autoSpaceDE w:val="0"/>
        <w:snapToGrid w:val="0"/>
        <w:spacing w:line="500" w:lineRule="exact"/>
        <w:ind w:firstLine="420" w:firstLineChars="200"/>
        <w:rPr>
          <w:rFonts w:hint="eastAsia" w:ascii="宋体" w:hAnsi="宋体" w:cs="宋体"/>
          <w:lang w:bidi="ar"/>
        </w:rPr>
      </w:pPr>
      <w:r>
        <w:rPr>
          <w:rFonts w:hint="eastAsia" w:ascii="宋体" w:hAnsi="宋体" w:cs="宋体"/>
          <w:lang w:bidi="ar"/>
        </w:rPr>
        <w:t>7、</w:t>
      </w:r>
      <w:r>
        <w:rPr>
          <w:rFonts w:hint="eastAsia" w:ascii="宋体" w:hAnsi="宋体" w:cs="宋体"/>
          <w:lang w:eastAsia="zh-CN" w:bidi="ar"/>
        </w:rPr>
        <w:t>要求复印机带打印管理权限</w:t>
      </w:r>
      <w:r>
        <w:rPr>
          <w:rFonts w:hint="eastAsia" w:ascii="宋体" w:hAnsi="宋体" w:cs="宋体"/>
          <w:lang w:bidi="ar"/>
        </w:rPr>
        <w:t>。</w:t>
      </w:r>
    </w:p>
    <w:p w14:paraId="18B60875">
      <w:pPr>
        <w:autoSpaceDE w:val="0"/>
        <w:snapToGrid w:val="0"/>
        <w:spacing w:line="500" w:lineRule="exact"/>
        <w:ind w:firstLine="420" w:firstLineChars="200"/>
        <w:rPr>
          <w:rFonts w:hint="eastAsia" w:ascii="宋体" w:hAnsi="宋体" w:cs="宋体"/>
          <w:lang w:bidi="ar"/>
        </w:rPr>
      </w:pPr>
      <w:r>
        <w:rPr>
          <w:rFonts w:hint="eastAsia" w:ascii="宋体" w:hAnsi="宋体" w:cs="宋体"/>
          <w:lang w:bidi="ar"/>
        </w:rPr>
        <w:t>8、</w:t>
      </w:r>
      <w:r>
        <w:rPr>
          <w:rFonts w:hint="eastAsia" w:ascii="宋体" w:hAnsi="宋体" w:cs="宋体"/>
          <w:lang w:eastAsia="zh-CN" w:bidi="ar"/>
        </w:rPr>
        <w:t>打印效果需满足公司打印、复印及装订需求</w:t>
      </w:r>
      <w:r>
        <w:rPr>
          <w:rFonts w:hint="eastAsia" w:ascii="宋体" w:hAnsi="宋体" w:cs="宋体"/>
          <w:lang w:bidi="ar"/>
        </w:rPr>
        <w:t>。</w:t>
      </w:r>
    </w:p>
    <w:p w14:paraId="0AD52008">
      <w:pPr>
        <w:autoSpaceDE w:val="0"/>
        <w:snapToGrid w:val="0"/>
        <w:spacing w:line="500" w:lineRule="exact"/>
        <w:ind w:firstLine="420" w:firstLineChars="200"/>
        <w:rPr>
          <w:rFonts w:hint="eastAsia" w:ascii="宋体" w:hAnsi="宋体" w:cs="宋体"/>
          <w:lang w:bidi="ar"/>
        </w:rPr>
      </w:pPr>
      <w:r>
        <w:rPr>
          <w:rFonts w:hint="eastAsia" w:ascii="宋体" w:hAnsi="宋体" w:cs="宋体"/>
          <w:lang w:bidi="ar"/>
        </w:rPr>
        <w:t>9、</w:t>
      </w:r>
      <w:r>
        <w:rPr>
          <w:rFonts w:hint="eastAsia" w:ascii="宋体" w:hAnsi="宋体" w:cs="宋体"/>
          <w:lang w:eastAsia="zh-CN" w:bidi="ar"/>
        </w:rPr>
        <w:t>机器设备配件及耗材使用原厂原装</w:t>
      </w:r>
      <w:r>
        <w:rPr>
          <w:rFonts w:hint="eastAsia" w:ascii="宋体" w:hAnsi="宋体" w:cs="宋体"/>
          <w:lang w:bidi="ar"/>
        </w:rPr>
        <w:t>。</w:t>
      </w:r>
    </w:p>
    <w:p w14:paraId="5B990A30">
      <w:pPr>
        <w:autoSpaceDE w:val="0"/>
        <w:snapToGrid w:val="0"/>
        <w:spacing w:line="500" w:lineRule="exact"/>
        <w:ind w:firstLine="420" w:firstLineChars="200"/>
        <w:rPr>
          <w:rFonts w:hint="eastAsia" w:ascii="宋体" w:hAnsi="宋体" w:cs="宋体"/>
          <w:lang w:bidi="ar"/>
        </w:rPr>
      </w:pPr>
      <w:r>
        <w:rPr>
          <w:rFonts w:hint="eastAsia" w:ascii="宋体" w:hAnsi="宋体" w:cs="宋体"/>
          <w:lang w:bidi="ar"/>
        </w:rPr>
        <w:t>10、</w:t>
      </w:r>
      <w:r>
        <w:rPr>
          <w:rFonts w:hint="eastAsia" w:ascii="宋体" w:hAnsi="宋体" w:cs="宋体"/>
          <w:lang w:eastAsia="zh-CN" w:bidi="ar"/>
        </w:rPr>
        <w:t>设备维护技术上门响应服务时间需在</w:t>
      </w:r>
      <w:r>
        <w:rPr>
          <w:rFonts w:hint="eastAsia" w:ascii="宋体" w:hAnsi="宋体" w:cs="宋体"/>
          <w:lang w:val="en-US" w:eastAsia="zh-CN" w:bidi="ar"/>
        </w:rPr>
        <w:t>4小时以内现场处理</w:t>
      </w:r>
      <w:r>
        <w:rPr>
          <w:rFonts w:hint="eastAsia" w:ascii="宋体" w:hAnsi="宋体" w:cs="宋体"/>
          <w:lang w:bidi="ar"/>
        </w:rPr>
        <w:t>。</w:t>
      </w:r>
    </w:p>
    <w:p w14:paraId="08B1C381">
      <w:pPr>
        <w:autoSpaceDE w:val="0"/>
        <w:snapToGrid w:val="0"/>
        <w:spacing w:line="500" w:lineRule="exact"/>
        <w:ind w:firstLine="420" w:firstLineChars="200"/>
        <w:rPr>
          <w:rFonts w:hint="eastAsia" w:ascii="宋体" w:hAnsi="宋体" w:cs="宋体"/>
          <w:lang w:bidi="ar"/>
        </w:rPr>
      </w:pPr>
      <w:r>
        <w:rPr>
          <w:rFonts w:hint="eastAsia" w:ascii="宋体" w:hAnsi="宋体" w:cs="宋体"/>
          <w:lang w:bidi="ar"/>
        </w:rPr>
        <w:t>2.</w:t>
      </w:r>
      <w:r>
        <w:rPr>
          <w:rFonts w:hint="eastAsia" w:ascii="宋体" w:hAnsi="宋体" w:cs="宋体"/>
          <w:lang w:val="en-US" w:eastAsia="zh-CN" w:bidi="ar"/>
        </w:rPr>
        <w:t xml:space="preserve">7 </w:t>
      </w:r>
      <w:r>
        <w:rPr>
          <w:rFonts w:hint="eastAsia" w:ascii="宋体" w:hAnsi="宋体" w:cs="宋体"/>
          <w:lang w:bidi="ar"/>
        </w:rPr>
        <w:t xml:space="preserve"> </w:t>
      </w:r>
      <w:r>
        <w:rPr>
          <w:rFonts w:hint="eastAsia" w:ascii="宋体" w:hAnsi="宋体" w:cs="宋体"/>
          <w:lang w:eastAsia="zh-CN" w:bidi="ar"/>
        </w:rPr>
        <w:t>复印机租赁服务项</w:t>
      </w:r>
      <w:r>
        <w:rPr>
          <w:rFonts w:hint="eastAsia" w:ascii="宋体" w:hAnsi="宋体" w:cs="宋体"/>
          <w:lang w:bidi="ar"/>
        </w:rPr>
        <w:t>目</w:t>
      </w:r>
      <w:r>
        <w:rPr>
          <w:rFonts w:hint="eastAsia" w:ascii="宋体" w:hAnsi="宋体" w:cs="宋体"/>
          <w:b/>
          <w:u w:val="single"/>
          <w:lang w:val="en-US" w:eastAsia="zh-CN" w:bidi="ar"/>
        </w:rPr>
        <w:t>，</w:t>
      </w:r>
      <w:r>
        <w:rPr>
          <w:rFonts w:hint="eastAsia" w:ascii="宋体" w:hAnsi="宋体" w:cs="宋体"/>
          <w:b/>
          <w:u w:val="single"/>
          <w:lang w:bidi="ar"/>
        </w:rPr>
        <w:t>详见</w:t>
      </w:r>
      <w:r>
        <w:rPr>
          <w:rFonts w:hint="eastAsia" w:ascii="宋体" w:hAnsi="宋体" w:cs="宋体"/>
          <w:b/>
          <w:u w:val="single"/>
          <w:lang w:eastAsia="zh-CN" w:bidi="ar"/>
        </w:rPr>
        <w:t>招标文件和</w:t>
      </w:r>
      <w:r>
        <w:rPr>
          <w:rFonts w:hint="eastAsia" w:ascii="宋体" w:hAnsi="宋体" w:cs="宋体"/>
          <w:b/>
          <w:u w:val="single"/>
          <w:lang w:val="en-US" w:eastAsia="zh-CN" w:bidi="ar"/>
        </w:rPr>
        <w:t>URS</w:t>
      </w:r>
      <w:r>
        <w:rPr>
          <w:rFonts w:hint="eastAsia" w:ascii="宋体" w:hAnsi="宋体" w:cs="宋体"/>
          <w:lang w:bidi="ar"/>
        </w:rPr>
        <w:t>；</w:t>
      </w:r>
    </w:p>
    <w:p w14:paraId="2745490D">
      <w:pPr>
        <w:autoSpaceDE w:val="0"/>
        <w:snapToGrid w:val="0"/>
        <w:spacing w:line="500" w:lineRule="exact"/>
        <w:ind w:firstLine="420" w:firstLineChars="200"/>
        <w:rPr>
          <w:rFonts w:hint="eastAsia" w:ascii="宋体" w:hAnsi="宋体" w:cs="宋体"/>
          <w:lang w:bidi="ar"/>
        </w:rPr>
      </w:pPr>
      <w:r>
        <w:rPr>
          <w:rFonts w:hint="eastAsia" w:ascii="宋体" w:hAnsi="宋体" w:cs="宋体"/>
          <w:lang w:eastAsia="zh-CN" w:bidi="ar"/>
        </w:rPr>
        <w:t>复印机租赁服务项</w:t>
      </w:r>
      <w:r>
        <w:rPr>
          <w:rFonts w:hint="eastAsia" w:ascii="宋体" w:hAnsi="宋体" w:cs="宋体"/>
          <w:lang w:bidi="ar"/>
        </w:rPr>
        <w:t>目招标范围描述：</w:t>
      </w:r>
    </w:p>
    <w:p w14:paraId="693007B7">
      <w:pPr>
        <w:numPr>
          <w:ilvl w:val="0"/>
          <w:numId w:val="0"/>
        </w:numPr>
        <w:autoSpaceDE w:val="0"/>
        <w:snapToGrid w:val="0"/>
        <w:spacing w:line="500" w:lineRule="exact"/>
        <w:ind w:firstLine="630" w:firstLineChars="300"/>
        <w:jc w:val="left"/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</w:pPr>
      <w:r>
        <w:rPr>
          <w:rFonts w:hint="eastAsia" w:ascii="宋体" w:hAnsi="宋体" w:cs="宋体"/>
          <w:kern w:val="2"/>
          <w:sz w:val="21"/>
          <w:szCs w:val="24"/>
          <w:lang w:val="en-US" w:eastAsia="zh-CN" w:bidi="ar"/>
        </w:rPr>
        <w:t>1、按照公司部门需求提供打印设备</w: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。</w:t>
      </w:r>
    </w:p>
    <w:p w14:paraId="07495294">
      <w:pPr>
        <w:autoSpaceDE w:val="0"/>
        <w:snapToGrid w:val="0"/>
        <w:spacing w:line="500" w:lineRule="exact"/>
        <w:ind w:firstLine="630" w:firstLineChars="300"/>
        <w:rPr>
          <w:rFonts w:hint="eastAsia" w:ascii="宋体" w:hAnsi="宋体" w:cs="宋体"/>
          <w:lang w:eastAsia="zh-CN" w:bidi="ar"/>
        </w:rPr>
      </w:pPr>
      <w:r>
        <w:rPr>
          <w:rFonts w:hint="eastAsia" w:ascii="宋体" w:hAnsi="宋体" w:cs="宋体"/>
          <w:kern w:val="2"/>
          <w:sz w:val="21"/>
          <w:szCs w:val="24"/>
          <w:lang w:val="en-US" w:eastAsia="zh-CN" w:bidi="ar"/>
        </w:rPr>
        <w:t>2、免费提供打印租赁相关技术支持服务</w:t>
      </w:r>
    </w:p>
    <w:p w14:paraId="4EB5B363">
      <w:pPr>
        <w:autoSpaceDE w:val="0"/>
        <w:snapToGrid w:val="0"/>
        <w:spacing w:line="500" w:lineRule="exact"/>
        <w:ind w:firstLine="420" w:firstLineChars="200"/>
        <w:rPr>
          <w:rFonts w:hint="default" w:ascii="宋体" w:hAnsi="宋体" w:cs="宋体"/>
          <w:lang w:val="en-US" w:eastAsia="zh-CN" w:bidi="ar"/>
        </w:rPr>
      </w:pPr>
      <w:r>
        <w:rPr>
          <w:rFonts w:hint="eastAsia" w:ascii="宋体" w:hAnsi="宋体" w:cs="宋体"/>
          <w:lang w:val="en-US" w:eastAsia="zh-CN" w:bidi="ar"/>
        </w:rPr>
        <w:t xml:space="preserve">  3、每月提供相关打印报表及数据</w:t>
      </w:r>
    </w:p>
    <w:p w14:paraId="12D06A09">
      <w:pPr>
        <w:autoSpaceDE w:val="0"/>
        <w:spacing w:line="500" w:lineRule="exact"/>
        <w:ind w:firstLine="420" w:firstLineChars="200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  <w:lang w:bidi="ar"/>
        </w:rPr>
        <w:t>2.</w:t>
      </w:r>
      <w:r>
        <w:rPr>
          <w:rFonts w:hint="eastAsia" w:ascii="宋体" w:hAnsi="宋体" w:cs="宋体"/>
          <w:lang w:val="en-US" w:eastAsia="zh-CN" w:bidi="ar"/>
        </w:rPr>
        <w:t>8</w:t>
      </w:r>
      <w:r>
        <w:rPr>
          <w:rFonts w:hint="eastAsia" w:ascii="宋体" w:hAnsi="宋体" w:cs="宋体"/>
          <w:lang w:bidi="ar"/>
        </w:rPr>
        <w:t xml:space="preserve">  标段划分：</w:t>
      </w:r>
      <w:r>
        <w:rPr>
          <w:rFonts w:hint="eastAsia" w:ascii="宋体" w:hAnsi="宋体" w:cs="宋体"/>
          <w:b/>
          <w:u w:val="single"/>
          <w:lang w:bidi="ar"/>
        </w:rPr>
        <w:t>1个标段</w:t>
      </w:r>
      <w:r>
        <w:rPr>
          <w:rFonts w:hint="eastAsia" w:ascii="宋体" w:hAnsi="宋体" w:cs="宋体"/>
          <w:lang w:bidi="ar"/>
        </w:rPr>
        <w:t>。</w:t>
      </w:r>
    </w:p>
    <w:p w14:paraId="7F6DE363">
      <w:pPr>
        <w:spacing w:line="500" w:lineRule="exact"/>
        <w:ind w:firstLine="420" w:firstLineChars="200"/>
        <w:rPr>
          <w:rFonts w:hint="eastAsia" w:ascii="宋体" w:hAnsi="宋体"/>
          <w:szCs w:val="21"/>
          <w:u w:val="single"/>
        </w:rPr>
      </w:pPr>
    </w:p>
    <w:bookmarkEnd w:id="4"/>
    <w:p w14:paraId="6CA4F6E3">
      <w:pPr>
        <w:pStyle w:val="4"/>
        <w:spacing w:before="0" w:after="0" w:line="500" w:lineRule="exact"/>
        <w:rPr>
          <w:rFonts w:hint="eastAsia" w:ascii="黑体" w:hAnsi="黑体" w:eastAsia="黑体"/>
          <w:sz w:val="28"/>
          <w:szCs w:val="28"/>
        </w:rPr>
      </w:pPr>
      <w:bookmarkStart w:id="5" w:name="_Toc531096327"/>
      <w:r>
        <w:rPr>
          <w:rFonts w:hint="eastAsia" w:ascii="黑体" w:hAnsi="黑体" w:eastAsia="黑体"/>
          <w:sz w:val="28"/>
          <w:szCs w:val="28"/>
        </w:rPr>
        <w:t>3.投标人资格要求</w:t>
      </w:r>
      <w:bookmarkEnd w:id="5"/>
    </w:p>
    <w:p w14:paraId="3ABD4771">
      <w:pPr>
        <w:spacing w:line="500" w:lineRule="exact"/>
        <w:ind w:firstLine="420" w:firstLineChars="200"/>
        <w:rPr>
          <w:rFonts w:hint="eastAsia" w:ascii="宋体" w:hAnsi="宋体" w:cs="宋体"/>
          <w:lang w:bidi="ar"/>
        </w:rPr>
      </w:pPr>
      <w:r>
        <w:rPr>
          <w:rFonts w:hint="eastAsia" w:ascii="宋体" w:hAnsi="宋体" w:cs="宋体"/>
          <w:lang w:bidi="ar"/>
        </w:rPr>
        <w:t>3.1  具有独立法人资格并依法取得企业营业执照，营业执照</w:t>
      </w:r>
      <w:r>
        <w:rPr>
          <w:rFonts w:hint="eastAsia" w:ascii="宋体" w:hAnsi="宋体" w:cs="宋体"/>
          <w:lang w:eastAsia="zh-CN" w:bidi="ar"/>
        </w:rPr>
        <w:t>，</w:t>
      </w:r>
      <w:r>
        <w:rPr>
          <w:rFonts w:hint="eastAsia" w:ascii="宋体" w:hAnsi="宋体" w:cs="宋体"/>
          <w:lang w:bidi="ar"/>
        </w:rPr>
        <w:t>处于有效期；</w:t>
      </w:r>
    </w:p>
    <w:p w14:paraId="155624E7">
      <w:pPr>
        <w:spacing w:line="50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lang w:bidi="ar"/>
        </w:rPr>
        <w:t xml:space="preserve">3.2  </w:t>
      </w:r>
      <w:r>
        <w:rPr>
          <w:rFonts w:hint="eastAsia" w:ascii="宋体" w:hAnsi="宋体" w:cs="宋体"/>
          <w:lang w:eastAsia="zh-CN" w:bidi="ar"/>
        </w:rPr>
        <w:t>同时</w:t>
      </w:r>
      <w:r>
        <w:rPr>
          <w:rFonts w:hint="eastAsia" w:ascii="宋体" w:hAnsi="宋体" w:cs="宋体"/>
          <w:lang w:bidi="ar"/>
        </w:rPr>
        <w:t>具备</w:t>
      </w:r>
      <w:r>
        <w:rPr>
          <w:rFonts w:hint="eastAsia" w:ascii="宋体" w:hAnsi="宋体" w:cs="宋体"/>
          <w:lang w:eastAsia="zh-CN" w:bidi="ar"/>
        </w:rPr>
        <w:t>大型企业（</w:t>
      </w:r>
      <w:r>
        <w:rPr>
          <w:rFonts w:hint="eastAsia" w:ascii="宋体" w:hAnsi="宋体" w:cs="宋体"/>
          <w:lang w:val="en-US" w:eastAsia="zh-CN" w:bidi="ar"/>
        </w:rPr>
        <w:t>20台设备）以上</w:t>
      </w:r>
      <w:r>
        <w:rPr>
          <w:rFonts w:hint="eastAsia" w:ascii="宋体" w:hAnsi="宋体" w:cs="宋体"/>
          <w:b/>
          <w:color w:val="FF0000"/>
          <w:u w:val="single"/>
          <w:lang w:eastAsia="zh-CN" w:bidi="ar"/>
        </w:rPr>
        <w:t>打印机租赁合同项目</w:t>
      </w:r>
      <w:r>
        <w:rPr>
          <w:rFonts w:hint="eastAsia" w:ascii="宋体" w:hAnsi="宋体" w:cs="宋体"/>
          <w:lang w:eastAsia="zh-CN" w:bidi="ar"/>
        </w:rPr>
        <w:t>和具有相关</w:t>
      </w:r>
      <w:r>
        <w:rPr>
          <w:rFonts w:hint="eastAsia" w:ascii="宋体" w:hAnsi="宋体" w:cs="宋体"/>
          <w:b/>
          <w:color w:val="FF0000"/>
          <w:u w:val="single"/>
          <w:lang w:eastAsia="zh-CN" w:bidi="ar"/>
        </w:rPr>
        <w:t>打印机技术维修人员</w:t>
      </w:r>
      <w:r>
        <w:rPr>
          <w:rFonts w:hint="eastAsia" w:ascii="宋体" w:hAnsi="宋体" w:cs="宋体"/>
          <w:b/>
          <w:color w:val="FF0000"/>
          <w:u w:val="single"/>
          <w:lang w:val="en-US" w:eastAsia="zh-CN" w:bidi="ar"/>
        </w:rPr>
        <w:t>5名</w:t>
      </w:r>
      <w:r>
        <w:rPr>
          <w:rFonts w:hint="eastAsia" w:ascii="宋体" w:hAnsi="宋体" w:cs="宋体"/>
          <w:b/>
          <w:color w:val="FF0000"/>
          <w:u w:val="single"/>
          <w:lang w:eastAsia="zh-CN" w:bidi="ar"/>
        </w:rPr>
        <w:t>以上</w:t>
      </w:r>
      <w:r>
        <w:rPr>
          <w:rFonts w:hint="eastAsia" w:ascii="宋体" w:hAnsi="宋体" w:cs="宋体"/>
          <w:lang w:eastAsia="zh-CN" w:bidi="ar"/>
        </w:rPr>
        <w:t>从业人员</w:t>
      </w:r>
      <w:r>
        <w:rPr>
          <w:rFonts w:hint="eastAsia" w:ascii="宋体" w:hAnsi="宋体" w:cs="宋体"/>
          <w:lang w:bidi="ar"/>
        </w:rPr>
        <w:t>，</w:t>
      </w:r>
      <w:r>
        <w:rPr>
          <w:rFonts w:hint="eastAsia" w:ascii="宋体" w:hAnsi="宋体" w:cs="宋体"/>
          <w:lang w:eastAsia="zh-CN" w:bidi="ar"/>
        </w:rPr>
        <w:t>企业营业</w:t>
      </w:r>
      <w:r>
        <w:rPr>
          <w:rFonts w:hint="eastAsia" w:ascii="宋体" w:hAnsi="宋体" w:cs="宋体"/>
          <w:lang w:bidi="ar"/>
        </w:rPr>
        <w:t>许可证</w:t>
      </w:r>
      <w:r>
        <w:rPr>
          <w:rFonts w:hint="eastAsia" w:ascii="宋体" w:hAnsi="宋体" w:cs="宋体"/>
          <w:lang w:eastAsia="zh-CN" w:bidi="ar"/>
        </w:rPr>
        <w:t>，</w:t>
      </w:r>
      <w:r>
        <w:rPr>
          <w:rFonts w:hint="eastAsia" w:ascii="宋体" w:hAnsi="宋体" w:cs="宋体"/>
          <w:lang w:bidi="ar"/>
        </w:rPr>
        <w:t>且处于有效期；并在人员、设备、资金等方面具备相应的能力；</w:t>
      </w:r>
    </w:p>
    <w:p w14:paraId="1E22A28B">
      <w:pPr>
        <w:snapToGrid w:val="0"/>
        <w:spacing w:line="50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lang w:bidi="ar"/>
        </w:rPr>
        <w:t>3.3  项目负责人为本单位在册人员经过专业技术培训（资格证书注明的单位名称是否与投标人一致），取得上岗证；</w:t>
      </w:r>
    </w:p>
    <w:p w14:paraId="0F1718BD">
      <w:pPr>
        <w:spacing w:line="50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lang w:bidi="ar"/>
        </w:rPr>
        <w:t>3.4  本次招标</w:t>
      </w:r>
      <w:r>
        <w:rPr>
          <w:rFonts w:hint="eastAsia" w:ascii="宋体" w:hAnsi="宋体" w:cs="宋体"/>
          <w:b/>
          <w:u w:val="single"/>
          <w:lang w:bidi="ar"/>
        </w:rPr>
        <w:t>不接受</w:t>
      </w:r>
      <w:r>
        <w:rPr>
          <w:rFonts w:hint="eastAsia" w:ascii="宋体" w:hAnsi="宋体" w:cs="宋体"/>
          <w:lang w:bidi="ar"/>
        </w:rPr>
        <w:t>联合体投标。</w:t>
      </w:r>
    </w:p>
    <w:p w14:paraId="2FCF8C8E">
      <w:pPr>
        <w:spacing w:line="500" w:lineRule="exact"/>
        <w:ind w:firstLine="422" w:firstLineChars="200"/>
        <w:rPr>
          <w:rFonts w:hint="eastAsia"/>
          <w:b/>
          <w:szCs w:val="21"/>
        </w:rPr>
      </w:pPr>
    </w:p>
    <w:p w14:paraId="7E833BE5">
      <w:pPr>
        <w:pStyle w:val="4"/>
        <w:spacing w:before="0" w:after="0" w:line="500" w:lineRule="exact"/>
        <w:rPr>
          <w:rFonts w:hint="eastAsia" w:ascii="黑体" w:hAnsi="黑体" w:eastAsia="黑体"/>
          <w:sz w:val="28"/>
          <w:szCs w:val="28"/>
        </w:rPr>
      </w:pPr>
      <w:bookmarkStart w:id="6" w:name="_Toc531096328"/>
      <w:bookmarkStart w:id="7" w:name="_Toc300677967"/>
      <w:r>
        <w:rPr>
          <w:rFonts w:hint="eastAsia" w:ascii="黑体" w:hAnsi="黑体" w:eastAsia="黑体"/>
          <w:sz w:val="28"/>
          <w:szCs w:val="28"/>
        </w:rPr>
        <w:t>4.评标办法</w:t>
      </w:r>
      <w:bookmarkEnd w:id="6"/>
      <w:bookmarkEnd w:id="7"/>
    </w:p>
    <w:p w14:paraId="658D9CC8">
      <w:pPr>
        <w:spacing w:line="5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lang w:bidi="ar"/>
        </w:rPr>
        <w:t>本项目评标办法采用</w:t>
      </w:r>
      <w:r>
        <w:rPr>
          <w:rFonts w:hint="eastAsia" w:ascii="宋体" w:hAnsi="宋体" w:cs="宋体"/>
          <w:b/>
          <w:u w:val="single"/>
          <w:lang w:bidi="ar"/>
        </w:rPr>
        <w:t>综合评估法</w:t>
      </w:r>
      <w:r>
        <w:rPr>
          <w:rFonts w:hint="eastAsia" w:ascii="宋体" w:hAnsi="宋体" w:cs="宋体"/>
          <w:lang w:bidi="ar"/>
        </w:rPr>
        <w:t>。本项目资格审查方式为</w:t>
      </w:r>
      <w:r>
        <w:rPr>
          <w:rFonts w:hint="eastAsia" w:ascii="宋体" w:hAnsi="宋体" w:cs="宋体"/>
          <w:b/>
          <w:u w:val="single"/>
          <w:lang w:bidi="ar"/>
        </w:rPr>
        <w:t>开标后资格后审</w:t>
      </w:r>
      <w:r>
        <w:rPr>
          <w:rFonts w:hint="eastAsia" w:ascii="宋体" w:hAnsi="宋体" w:cs="宋体"/>
          <w:lang w:bidi="ar"/>
        </w:rPr>
        <w:t>。</w:t>
      </w:r>
    </w:p>
    <w:p w14:paraId="2DF3F820">
      <w:pPr>
        <w:spacing w:line="500" w:lineRule="exact"/>
        <w:ind w:firstLine="420" w:firstLineChars="200"/>
        <w:rPr>
          <w:rFonts w:hint="eastAsia" w:ascii="宋体" w:hAnsi="宋体"/>
          <w:szCs w:val="21"/>
        </w:rPr>
      </w:pPr>
    </w:p>
    <w:p w14:paraId="50028D91">
      <w:pPr>
        <w:pStyle w:val="4"/>
        <w:spacing w:before="0" w:after="0" w:line="500" w:lineRule="exact"/>
        <w:rPr>
          <w:rFonts w:hint="eastAsia" w:ascii="黑体" w:hAnsi="黑体" w:eastAsia="黑体"/>
          <w:sz w:val="28"/>
          <w:szCs w:val="28"/>
          <w:lang w:eastAsia="zh-CN"/>
        </w:rPr>
      </w:pPr>
      <w:bookmarkStart w:id="8" w:name="_Toc531096329"/>
      <w:bookmarkStart w:id="9" w:name="_Toc300677965"/>
      <w:r>
        <w:rPr>
          <w:rFonts w:hint="eastAsia" w:ascii="黑体" w:hAnsi="黑体" w:eastAsia="黑体"/>
          <w:sz w:val="28"/>
          <w:szCs w:val="28"/>
        </w:rPr>
        <w:t>5.</w:t>
      </w:r>
      <w:r>
        <w:rPr>
          <w:rFonts w:hint="eastAsia" w:ascii="黑体" w:hAnsi="黑体" w:eastAsia="黑体"/>
          <w:sz w:val="28"/>
          <w:szCs w:val="28"/>
          <w:lang w:eastAsia="zh-CN"/>
        </w:rPr>
        <w:t>招标文件</w:t>
      </w:r>
      <w:bookmarkEnd w:id="8"/>
      <w:bookmarkEnd w:id="9"/>
      <w:r>
        <w:rPr>
          <w:rFonts w:hint="eastAsia" w:ascii="黑体" w:hAnsi="黑体" w:eastAsia="黑体"/>
          <w:sz w:val="28"/>
          <w:szCs w:val="28"/>
          <w:lang w:eastAsia="zh-CN"/>
        </w:rPr>
        <w:t>费用</w:t>
      </w:r>
    </w:p>
    <w:p w14:paraId="3B2EDBCB">
      <w:pPr>
        <w:autoSpaceDE w:val="0"/>
        <w:snapToGrid w:val="0"/>
        <w:spacing w:line="500" w:lineRule="exact"/>
        <w:ind w:firstLine="420" w:firstLineChars="200"/>
        <w:rPr>
          <w:rFonts w:hint="eastAsia" w:ascii="宋体" w:hAnsi="宋体" w:eastAsia="宋体" w:cs="宋体"/>
          <w:lang w:eastAsia="zh-CN"/>
        </w:rPr>
      </w:pPr>
      <w:bookmarkStart w:id="10" w:name="_Toc300677964"/>
      <w:r>
        <w:rPr>
          <w:rFonts w:hint="eastAsia" w:ascii="宋体" w:hAnsi="宋体" w:cs="宋体"/>
          <w:lang w:eastAsia="zh-CN" w:bidi="ar"/>
        </w:rPr>
        <w:t>招标文件不收取费用</w:t>
      </w:r>
      <w:r>
        <w:rPr>
          <w:rFonts w:hint="eastAsia" w:ascii="宋体" w:hAnsi="宋体" w:cs="宋体"/>
          <w:lang w:bidi="ar"/>
        </w:rPr>
        <w:t>。</w:t>
      </w:r>
    </w:p>
    <w:p w14:paraId="2F5AF1D1">
      <w:pPr>
        <w:snapToGrid w:val="0"/>
        <w:spacing w:line="500" w:lineRule="exact"/>
        <w:ind w:firstLine="420" w:firstLineChars="200"/>
        <w:rPr>
          <w:rFonts w:hint="eastAsia" w:ascii="宋体" w:hAnsi="宋体"/>
          <w:szCs w:val="21"/>
        </w:rPr>
      </w:pPr>
    </w:p>
    <w:p w14:paraId="58B03818">
      <w:pPr>
        <w:pStyle w:val="4"/>
        <w:spacing w:before="0" w:after="0" w:line="500" w:lineRule="exact"/>
        <w:rPr>
          <w:rFonts w:hint="eastAsia" w:ascii="黑体" w:hAnsi="黑体" w:eastAsia="黑体"/>
          <w:sz w:val="28"/>
          <w:szCs w:val="28"/>
        </w:rPr>
      </w:pPr>
      <w:bookmarkStart w:id="11" w:name="_Toc531096330"/>
      <w:r>
        <w:rPr>
          <w:rFonts w:hint="eastAsia" w:ascii="黑体" w:hAnsi="黑体" w:eastAsia="黑体"/>
          <w:sz w:val="28"/>
          <w:szCs w:val="28"/>
        </w:rPr>
        <w:t>6.招标文件的获取</w:t>
      </w:r>
      <w:bookmarkEnd w:id="10"/>
      <w:bookmarkEnd w:id="11"/>
    </w:p>
    <w:p w14:paraId="26ADD7F5">
      <w:pPr>
        <w:spacing w:line="500" w:lineRule="exact"/>
        <w:ind w:firstLine="420" w:firstLineChars="200"/>
        <w:rPr>
          <w:rFonts w:hint="eastAsia" w:ascii="宋体" w:hAnsi="宋体" w:cs="宋体"/>
          <w:lang w:bidi="ar"/>
        </w:rPr>
      </w:pPr>
      <w:r>
        <w:rPr>
          <w:rFonts w:hint="eastAsia" w:ascii="宋体" w:hAnsi="宋体" w:cs="宋体"/>
          <w:lang w:bidi="ar"/>
        </w:rPr>
        <w:t>6.1  请从</w:t>
      </w:r>
      <w:r>
        <w:rPr>
          <w:rFonts w:hint="eastAsia" w:ascii="宋体" w:hAnsi="宋体" w:cs="宋体"/>
          <w:b/>
          <w:u w:val="single"/>
          <w:lang w:bidi="ar"/>
        </w:rPr>
        <w:t>20</w:t>
      </w:r>
      <w:r>
        <w:rPr>
          <w:rFonts w:hint="eastAsia" w:ascii="宋体" w:hAnsi="宋体" w:cs="宋体"/>
          <w:b/>
          <w:u w:val="single"/>
          <w:lang w:val="en-US" w:eastAsia="zh-CN" w:bidi="ar"/>
        </w:rPr>
        <w:t>25</w:t>
      </w:r>
      <w:r>
        <w:rPr>
          <w:rFonts w:hint="eastAsia" w:ascii="宋体" w:hAnsi="宋体" w:cs="宋体"/>
          <w:lang w:bidi="ar"/>
        </w:rPr>
        <w:t>年</w:t>
      </w:r>
      <w:r>
        <w:rPr>
          <w:rFonts w:hint="eastAsia" w:ascii="宋体" w:hAnsi="宋体" w:cs="宋体"/>
          <w:b/>
          <w:u w:val="single"/>
          <w:lang w:val="en-US" w:eastAsia="zh-CN" w:bidi="ar"/>
        </w:rPr>
        <w:t>6</w:t>
      </w:r>
      <w:r>
        <w:rPr>
          <w:rFonts w:hint="eastAsia" w:ascii="宋体" w:hAnsi="宋体" w:cs="宋体"/>
          <w:lang w:bidi="ar"/>
        </w:rPr>
        <w:t>月</w:t>
      </w:r>
      <w:r>
        <w:rPr>
          <w:rFonts w:hint="eastAsia" w:ascii="宋体" w:hAnsi="宋体" w:cs="宋体"/>
          <w:b/>
          <w:bCs/>
          <w:color w:val="FF0000"/>
          <w:lang w:val="en-US" w:eastAsia="zh-CN" w:bidi="ar"/>
        </w:rPr>
        <w:t>9</w:t>
      </w:r>
      <w:r>
        <w:rPr>
          <w:rFonts w:hint="eastAsia" w:ascii="宋体" w:hAnsi="宋体" w:cs="宋体"/>
          <w:lang w:bidi="ar"/>
        </w:rPr>
        <w:t>日～</w:t>
      </w:r>
      <w:r>
        <w:rPr>
          <w:rFonts w:hint="eastAsia" w:ascii="宋体" w:hAnsi="宋体" w:cs="宋体"/>
          <w:b/>
          <w:u w:val="single"/>
          <w:lang w:bidi="ar"/>
        </w:rPr>
        <w:t>20</w:t>
      </w:r>
      <w:r>
        <w:rPr>
          <w:rFonts w:hint="eastAsia" w:ascii="宋体" w:hAnsi="宋体" w:cs="宋体"/>
          <w:b/>
          <w:u w:val="single"/>
          <w:lang w:val="en-US" w:eastAsia="zh-CN" w:bidi="ar"/>
        </w:rPr>
        <w:t>25</w:t>
      </w:r>
      <w:r>
        <w:rPr>
          <w:rFonts w:hint="eastAsia" w:ascii="宋体" w:hAnsi="宋体" w:cs="宋体"/>
          <w:lang w:bidi="ar"/>
        </w:rPr>
        <w:t>年</w:t>
      </w:r>
      <w:r>
        <w:rPr>
          <w:rFonts w:hint="eastAsia" w:ascii="宋体" w:hAnsi="宋体" w:cs="宋体"/>
          <w:b/>
          <w:u w:val="single"/>
          <w:lang w:val="en-US" w:eastAsia="zh-CN" w:bidi="ar"/>
        </w:rPr>
        <w:t>6</w:t>
      </w:r>
      <w:r>
        <w:rPr>
          <w:rFonts w:hint="eastAsia" w:ascii="宋体" w:hAnsi="宋体" w:cs="宋体"/>
          <w:lang w:bidi="ar"/>
        </w:rPr>
        <w:t>月</w:t>
      </w:r>
      <w:r>
        <w:rPr>
          <w:rFonts w:hint="eastAsia" w:ascii="宋体" w:hAnsi="宋体" w:cs="宋体"/>
          <w:u w:val="single"/>
          <w:lang w:val="en-US" w:eastAsia="zh-CN" w:bidi="ar"/>
        </w:rPr>
        <w:t>15</w:t>
      </w:r>
      <w:r>
        <w:rPr>
          <w:rFonts w:hint="eastAsia" w:ascii="宋体" w:hAnsi="宋体" w:cs="宋体"/>
          <w:lang w:bidi="ar"/>
        </w:rPr>
        <w:t>日</w:t>
      </w:r>
      <w:r>
        <w:rPr>
          <w:rFonts w:hint="eastAsia" w:ascii="宋体" w:hAnsi="宋体" w:cs="宋体"/>
          <w:b/>
          <w:u w:val="single"/>
          <w:lang w:bidi="ar"/>
        </w:rPr>
        <w:t>17：00</w:t>
      </w:r>
      <w:r>
        <w:rPr>
          <w:rFonts w:hint="eastAsia" w:ascii="宋体" w:hAnsi="宋体" w:cs="宋体"/>
          <w:lang w:bidi="ar"/>
        </w:rPr>
        <w:t>时止（北京时间，下同）</w:t>
      </w:r>
      <w:r>
        <w:rPr>
          <w:rFonts w:hint="eastAsia" w:ascii="宋体" w:hAnsi="宋体" w:cs="宋体"/>
          <w:b/>
          <w:u w:val="single"/>
          <w:lang w:eastAsia="zh-CN" w:bidi="ar"/>
        </w:rPr>
        <w:t>以邮件形式发送</w:t>
      </w:r>
      <w:r>
        <w:rPr>
          <w:rFonts w:hint="eastAsia" w:ascii="宋体" w:hAnsi="宋体" w:cs="宋体"/>
          <w:lang w:bidi="ar"/>
        </w:rPr>
        <w:t>招标文件</w:t>
      </w:r>
      <w:r>
        <w:rPr>
          <w:rFonts w:hint="eastAsia" w:ascii="宋体" w:hAnsi="宋体" w:cs="宋体"/>
          <w:lang w:eastAsia="zh-CN" w:bidi="ar"/>
        </w:rPr>
        <w:t>及项目</w:t>
      </w:r>
      <w:r>
        <w:rPr>
          <w:rFonts w:hint="eastAsia" w:ascii="宋体" w:hAnsi="宋体" w:cs="宋体"/>
          <w:lang w:bidi="ar"/>
        </w:rPr>
        <w:t>清单。</w:t>
      </w:r>
    </w:p>
    <w:p w14:paraId="3AC68C4C">
      <w:pPr>
        <w:spacing w:line="50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lang w:bidi="ar"/>
        </w:rPr>
        <w:t>6.2  投标人</w:t>
      </w:r>
      <w:r>
        <w:rPr>
          <w:rFonts w:hint="eastAsia" w:ascii="宋体" w:hAnsi="宋体" w:cs="宋体"/>
          <w:lang w:eastAsia="zh-CN" w:bidi="ar"/>
        </w:rPr>
        <w:t>在</w:t>
      </w:r>
      <w:r>
        <w:rPr>
          <w:rFonts w:hint="eastAsia" w:ascii="宋体" w:hAnsi="宋体" w:cs="宋体"/>
          <w:lang w:val="en-US" w:eastAsia="zh-CN" w:bidi="ar"/>
        </w:rPr>
        <w:t>2025</w:t>
      </w:r>
      <w:r>
        <w:rPr>
          <w:rFonts w:hint="eastAsia" w:ascii="宋体" w:hAnsi="宋体" w:cs="宋体"/>
          <w:lang w:bidi="ar"/>
        </w:rPr>
        <w:t>年</w:t>
      </w:r>
      <w:r>
        <w:rPr>
          <w:rFonts w:hint="eastAsia" w:ascii="宋体" w:hAnsi="宋体" w:cs="宋体"/>
          <w:lang w:val="en-US" w:eastAsia="zh-CN" w:bidi="ar"/>
        </w:rPr>
        <w:t>6月</w:t>
      </w:r>
      <w:r>
        <w:rPr>
          <w:rFonts w:hint="eastAsia" w:ascii="宋体" w:hAnsi="宋体" w:cs="宋体"/>
          <w:b w:val="0"/>
          <w:bCs w:val="0"/>
          <w:color w:val="FF0000"/>
          <w:lang w:val="en-US" w:eastAsia="zh-CN" w:bidi="ar"/>
        </w:rPr>
        <w:t>9</w:t>
      </w:r>
      <w:r>
        <w:rPr>
          <w:rFonts w:hint="eastAsia" w:ascii="宋体" w:hAnsi="宋体" w:cs="宋体"/>
          <w:lang w:val="en-US" w:eastAsia="zh-CN" w:bidi="ar"/>
        </w:rPr>
        <w:t>日</w:t>
      </w:r>
      <w:r>
        <w:rPr>
          <w:rFonts w:hint="eastAsia" w:ascii="宋体" w:hAnsi="宋体" w:cs="宋体"/>
          <w:lang w:bidi="ar"/>
        </w:rPr>
        <w:t>～</w:t>
      </w:r>
      <w:r>
        <w:rPr>
          <w:rFonts w:hint="eastAsia" w:ascii="宋体" w:hAnsi="宋体" w:cs="宋体"/>
          <w:lang w:val="en-US" w:eastAsia="zh-CN" w:bidi="ar"/>
        </w:rPr>
        <w:t>2025</w:t>
      </w:r>
      <w:r>
        <w:rPr>
          <w:rFonts w:hint="eastAsia" w:ascii="宋体" w:hAnsi="宋体" w:cs="宋体"/>
          <w:lang w:bidi="ar"/>
        </w:rPr>
        <w:t>年</w:t>
      </w:r>
      <w:r>
        <w:rPr>
          <w:rFonts w:hint="eastAsia" w:ascii="宋体" w:hAnsi="宋体" w:cs="宋体"/>
          <w:lang w:val="en-US" w:eastAsia="zh-CN" w:bidi="ar"/>
        </w:rPr>
        <w:t>6月15日携带</w:t>
      </w:r>
      <w:r>
        <w:rPr>
          <w:rFonts w:hint="eastAsia" w:ascii="宋体" w:hAnsi="宋体" w:cs="宋体"/>
          <w:lang w:bidi="ar"/>
        </w:rPr>
        <w:t>（1）授权委托书原件及身份证</w:t>
      </w:r>
      <w:r>
        <w:rPr>
          <w:rFonts w:hint="eastAsia" w:ascii="宋体" w:hAnsi="宋体" w:cs="宋体"/>
          <w:lang w:eastAsia="zh-CN" w:bidi="ar"/>
        </w:rPr>
        <w:t>复印件</w:t>
      </w:r>
      <w:r>
        <w:rPr>
          <w:rFonts w:hint="eastAsia" w:ascii="宋体" w:hAnsi="宋体" w:cs="宋体"/>
          <w:lang w:bidi="ar"/>
        </w:rPr>
        <w:t>；（2）企业资质证书副本</w:t>
      </w:r>
      <w:r>
        <w:rPr>
          <w:rFonts w:hint="eastAsia" w:ascii="宋体" w:hAnsi="宋体" w:cs="宋体"/>
          <w:lang w:eastAsia="zh-CN" w:bidi="ar"/>
        </w:rPr>
        <w:t>复印件</w:t>
      </w:r>
      <w:r>
        <w:rPr>
          <w:rFonts w:hint="eastAsia" w:ascii="宋体" w:hAnsi="宋体" w:cs="宋体"/>
          <w:lang w:bidi="ar"/>
        </w:rPr>
        <w:t>、营业执照副本</w:t>
      </w:r>
      <w:r>
        <w:rPr>
          <w:rFonts w:hint="eastAsia" w:ascii="宋体" w:hAnsi="宋体" w:cs="宋体"/>
          <w:lang w:eastAsia="zh-CN" w:bidi="ar"/>
        </w:rPr>
        <w:t>复印件至</w:t>
      </w:r>
      <w:r>
        <w:rPr>
          <w:rFonts w:hint="eastAsia" w:ascii="宋体" w:hAnsi="宋体" w:cs="宋体"/>
          <w:b/>
          <w:u w:val="single"/>
          <w:lang w:eastAsia="zh-CN" w:bidi="ar"/>
        </w:rPr>
        <w:t>佛山市南海区里水镇金逢路</w:t>
      </w:r>
      <w:r>
        <w:rPr>
          <w:rFonts w:hint="eastAsia" w:ascii="宋体" w:hAnsi="宋体" w:cs="宋体"/>
          <w:b/>
          <w:u w:val="single"/>
          <w:lang w:val="en-US" w:eastAsia="zh-CN" w:bidi="ar"/>
        </w:rPr>
        <w:t>69号广东一方制药有限公司和顺厂区进行报名</w:t>
      </w:r>
      <w:r>
        <w:rPr>
          <w:rFonts w:hint="eastAsia" w:ascii="宋体" w:hAnsi="宋体" w:cs="宋体"/>
          <w:lang w:bidi="ar"/>
        </w:rPr>
        <w:t>；</w:t>
      </w:r>
    </w:p>
    <w:p w14:paraId="74DCE661">
      <w:pPr>
        <w:snapToGrid w:val="0"/>
        <w:spacing w:line="500" w:lineRule="exact"/>
        <w:rPr>
          <w:rFonts w:hint="eastAsia" w:ascii="宋体" w:hAnsi="宋体"/>
          <w:szCs w:val="21"/>
        </w:rPr>
      </w:pPr>
    </w:p>
    <w:p w14:paraId="6A67EACC">
      <w:pPr>
        <w:pStyle w:val="4"/>
        <w:spacing w:before="0" w:after="0" w:line="500" w:lineRule="exact"/>
        <w:rPr>
          <w:rFonts w:hint="eastAsia" w:ascii="黑体" w:hAnsi="黑体" w:eastAsia="黑体"/>
          <w:sz w:val="28"/>
          <w:szCs w:val="28"/>
        </w:rPr>
      </w:pPr>
      <w:bookmarkStart w:id="12" w:name="_Toc300677971"/>
      <w:bookmarkStart w:id="13" w:name="_Toc531096333"/>
      <w:r>
        <w:rPr>
          <w:rFonts w:hint="eastAsia" w:ascii="黑体" w:hAnsi="黑体" w:eastAsia="黑体"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/>
          <w:sz w:val="28"/>
          <w:szCs w:val="28"/>
        </w:rPr>
        <w:t>.联系方式</w:t>
      </w:r>
      <w:bookmarkEnd w:id="12"/>
      <w:bookmarkEnd w:id="13"/>
    </w:p>
    <w:p w14:paraId="5D2C9FED">
      <w:pPr>
        <w:spacing w:line="500" w:lineRule="exact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lang w:bidi="ar"/>
        </w:rPr>
        <w:t>招 标 人：</w:t>
      </w:r>
      <w:r>
        <w:rPr>
          <w:rFonts w:hint="eastAsia" w:ascii="宋体" w:hAnsi="宋体" w:cs="宋体"/>
          <w:b/>
          <w:u w:val="single"/>
          <w:lang w:eastAsia="zh-CN" w:bidi="ar"/>
        </w:rPr>
        <w:t>广东一方制药有限公司</w:t>
      </w:r>
    </w:p>
    <w:p w14:paraId="21A78206">
      <w:pPr>
        <w:spacing w:line="500" w:lineRule="exact"/>
        <w:ind w:firstLine="420" w:firstLineChars="200"/>
        <w:rPr>
          <w:rFonts w:hint="eastAsia" w:ascii="宋体" w:hAnsi="宋体" w:cs="宋体"/>
          <w:b/>
          <w:u w:val="single"/>
        </w:rPr>
      </w:pPr>
      <w:r>
        <w:rPr>
          <w:rFonts w:hint="eastAsia" w:ascii="宋体" w:hAnsi="宋体" w:cs="宋体"/>
          <w:lang w:bidi="ar"/>
        </w:rPr>
        <w:t>地    址：</w:t>
      </w:r>
      <w:r>
        <w:rPr>
          <w:rFonts w:hint="eastAsia" w:ascii="宋体" w:hAnsi="宋体" w:cs="宋体"/>
          <w:b/>
          <w:u w:val="single"/>
          <w:lang w:eastAsia="zh-CN" w:bidi="ar"/>
        </w:rPr>
        <w:t>佛山市南海区里水镇金逢路</w:t>
      </w:r>
      <w:r>
        <w:rPr>
          <w:rFonts w:hint="eastAsia" w:ascii="宋体" w:hAnsi="宋体" w:cs="宋体"/>
          <w:b/>
          <w:u w:val="single"/>
          <w:lang w:val="en-US" w:eastAsia="zh-CN" w:bidi="ar"/>
        </w:rPr>
        <w:t>69号广东一方制药有限公司和顺厂区</w:t>
      </w:r>
    </w:p>
    <w:p w14:paraId="37F7B9C1">
      <w:pPr>
        <w:spacing w:line="500" w:lineRule="exact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  <w:lang w:bidi="ar"/>
        </w:rPr>
        <w:t>联 系 人：</w:t>
      </w:r>
      <w:r>
        <w:rPr>
          <w:rFonts w:hint="eastAsia" w:ascii="宋体" w:hAnsi="宋体" w:cs="宋体"/>
          <w:b/>
          <w:u w:val="single"/>
          <w:lang w:eastAsia="zh-CN" w:bidi="ar"/>
        </w:rPr>
        <w:t>钟工</w:t>
      </w:r>
    </w:p>
    <w:p w14:paraId="5FA235BF">
      <w:pPr>
        <w:spacing w:line="500" w:lineRule="exact"/>
        <w:ind w:firstLine="420" w:firstLineChars="200"/>
        <w:rPr>
          <w:rFonts w:hint="eastAsia" w:ascii="宋体" w:hAnsi="宋体" w:cs="宋体"/>
          <w:b/>
          <w:u w:val="single"/>
          <w:lang w:val="en-US" w:eastAsia="zh-CN" w:bidi="ar"/>
        </w:rPr>
      </w:pPr>
      <w:r>
        <w:rPr>
          <w:rFonts w:hint="eastAsia" w:cs="宋体"/>
          <w:lang w:bidi="ar"/>
        </w:rPr>
        <w:t>电</w:t>
      </w:r>
      <w:r>
        <w:rPr>
          <w:lang w:bidi="ar"/>
        </w:rPr>
        <w:t xml:space="preserve">    </w:t>
      </w:r>
      <w:r>
        <w:rPr>
          <w:rFonts w:hint="eastAsia" w:cs="宋体"/>
          <w:lang w:bidi="ar"/>
        </w:rPr>
        <w:t>话：</w:t>
      </w:r>
      <w:r>
        <w:rPr>
          <w:rFonts w:hint="eastAsia" w:ascii="宋体" w:hAnsi="宋体" w:cs="宋体"/>
          <w:b/>
          <w:u w:val="single"/>
          <w:lang w:bidi="ar"/>
        </w:rPr>
        <w:t>1</w:t>
      </w:r>
      <w:r>
        <w:rPr>
          <w:rFonts w:hint="eastAsia" w:ascii="宋体" w:hAnsi="宋体" w:cs="宋体"/>
          <w:b/>
          <w:u w:val="single"/>
          <w:lang w:val="en-US" w:eastAsia="zh-CN" w:bidi="ar"/>
        </w:rPr>
        <w:t>3726304100</w:t>
      </w:r>
    </w:p>
    <w:p w14:paraId="1A6F1A3C">
      <w:pPr>
        <w:pStyle w:val="2"/>
        <w:jc w:val="left"/>
        <w:rPr>
          <w:rFonts w:hint="default"/>
          <w:lang w:val="en-US"/>
        </w:rPr>
      </w:pPr>
      <w:r>
        <w:rPr>
          <w:rFonts w:hint="eastAsia" w:ascii="宋体" w:hAnsi="宋体" w:cs="宋体"/>
          <w:b/>
          <w:u w:val="none"/>
          <w:lang w:val="en-US" w:eastAsia="zh-CN" w:bidi="ar"/>
        </w:rPr>
        <w:t xml:space="preserve">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邮</w:t>
      </w:r>
      <w:r>
        <w:rPr>
          <w:rFonts w:hint="eastAsia" w:cs="宋体"/>
          <w:kern w:val="2"/>
          <w:sz w:val="21"/>
          <w:szCs w:val="24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箱</w:t>
      </w:r>
      <w:r>
        <w:rPr>
          <w:rFonts w:hint="eastAsia" w:cs="宋体"/>
          <w:kern w:val="2"/>
          <w:sz w:val="21"/>
          <w:szCs w:val="24"/>
          <w:lang w:val="en-US" w:eastAsia="zh-CN" w:bidi="ar"/>
        </w:rPr>
        <w:t>：it01@e-fong.com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55429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584278A0"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FD47301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NmQ2MzI4MzBhNzA3MmZiOWJkOTIxYWJhMmJlMDQifQ=="/>
  </w:docVars>
  <w:rsids>
    <w:rsidRoot w:val="00325A6A"/>
    <w:rsid w:val="00325A6A"/>
    <w:rsid w:val="003325E3"/>
    <w:rsid w:val="00452D42"/>
    <w:rsid w:val="005E754B"/>
    <w:rsid w:val="007068AF"/>
    <w:rsid w:val="007162EB"/>
    <w:rsid w:val="00795C90"/>
    <w:rsid w:val="008A0627"/>
    <w:rsid w:val="00AC7158"/>
    <w:rsid w:val="00C97D57"/>
    <w:rsid w:val="00CD4163"/>
    <w:rsid w:val="00D97798"/>
    <w:rsid w:val="00DB1052"/>
    <w:rsid w:val="00DB65D9"/>
    <w:rsid w:val="00F65DED"/>
    <w:rsid w:val="00FC5890"/>
    <w:rsid w:val="00FF058D"/>
    <w:rsid w:val="04125965"/>
    <w:rsid w:val="087C1963"/>
    <w:rsid w:val="08C84414"/>
    <w:rsid w:val="0C0C2C91"/>
    <w:rsid w:val="0E905E06"/>
    <w:rsid w:val="12F87CCA"/>
    <w:rsid w:val="138E3A5E"/>
    <w:rsid w:val="13AD1DFD"/>
    <w:rsid w:val="17CA3E98"/>
    <w:rsid w:val="1DC076C5"/>
    <w:rsid w:val="1DFD6F2E"/>
    <w:rsid w:val="1F3942C3"/>
    <w:rsid w:val="227140A4"/>
    <w:rsid w:val="26042AEC"/>
    <w:rsid w:val="26D15B9F"/>
    <w:rsid w:val="27B56221"/>
    <w:rsid w:val="28A47F57"/>
    <w:rsid w:val="2C9A0469"/>
    <w:rsid w:val="3CA15498"/>
    <w:rsid w:val="3CB51BD3"/>
    <w:rsid w:val="3DD671C7"/>
    <w:rsid w:val="446A79DC"/>
    <w:rsid w:val="4A9459DD"/>
    <w:rsid w:val="4B245A16"/>
    <w:rsid w:val="4C9F0F79"/>
    <w:rsid w:val="4CD212A1"/>
    <w:rsid w:val="52082F43"/>
    <w:rsid w:val="522A67C0"/>
    <w:rsid w:val="5254483E"/>
    <w:rsid w:val="57D24523"/>
    <w:rsid w:val="5BAB7C76"/>
    <w:rsid w:val="5C687333"/>
    <w:rsid w:val="5CFA4ECA"/>
    <w:rsid w:val="5D406CD1"/>
    <w:rsid w:val="6040627B"/>
    <w:rsid w:val="68AE2423"/>
    <w:rsid w:val="69482477"/>
    <w:rsid w:val="74562926"/>
    <w:rsid w:val="760F4A49"/>
    <w:rsid w:val="771E2542"/>
    <w:rsid w:val="7B4E316A"/>
    <w:rsid w:val="7C52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2"/>
    <w:basedOn w:val="1"/>
    <w:next w:val="1"/>
    <w:link w:val="13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28"/>
    </w:rPr>
  </w:style>
  <w:style w:type="paragraph" w:styleId="5">
    <w:name w:val="annotation text"/>
    <w:basedOn w:val="1"/>
    <w:qFormat/>
    <w:uiPriority w:val="0"/>
    <w:pPr>
      <w:jc w:val="left"/>
    </w:pPr>
    <w:rPr>
      <w:kern w:val="2"/>
      <w:sz w:val="21"/>
      <w:szCs w:val="24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annotation reference"/>
    <w:qFormat/>
    <w:uiPriority w:val="0"/>
    <w:rPr>
      <w:sz w:val="21"/>
      <w:szCs w:val="21"/>
    </w:rPr>
  </w:style>
  <w:style w:type="character" w:customStyle="1" w:styleId="11">
    <w:name w:val="标题 1 Char"/>
    <w:basedOn w:val="9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9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2 Char1"/>
    <w:basedOn w:val="9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标题 1 Char1"/>
    <w:basedOn w:val="9"/>
    <w:link w:val="3"/>
    <w:qFormat/>
    <w:uiPriority w:val="0"/>
    <w:rPr>
      <w:rFonts w:ascii="Cambria" w:hAnsi="Cambria" w:eastAsia="宋体" w:cs="Times New Roman"/>
      <w:b/>
      <w:bCs/>
      <w:kern w:val="32"/>
      <w:sz w:val="32"/>
      <w:szCs w:val="32"/>
    </w:rPr>
  </w:style>
  <w:style w:type="character" w:customStyle="1" w:styleId="15">
    <w:name w:val="页眉 Char"/>
    <w:basedOn w:val="9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996</Words>
  <Characters>1119</Characters>
  <Lines>11</Lines>
  <Paragraphs>3</Paragraphs>
  <TotalTime>4</TotalTime>
  <ScaleCrop>false</ScaleCrop>
  <LinksUpToDate>false</LinksUpToDate>
  <CharactersWithSpaces>1187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2018-11-30T05:31:00Z</dcterms:created>
  <dc:creator>User</dc:creator>
  <cp:lastModifiedBy>钟伟</cp:lastModifiedBy>
  <dcterms:modified xsi:type="dcterms:W3CDTF">2025-06-05T03:45:24Z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777F503FCF9546BA8F6F4E618057FBC0_13</vt:lpwstr>
  </property>
  <property fmtid="{D5CDD505-2E9C-101B-9397-08002B2CF9AE}" pid="4" name="KSOTemplateDocerSaveRecord">
    <vt:lpwstr>eyJoZGlkIjoiNjE4ODJhNThhNWU0MjIxMWMxMzM1MjVmYjBkMGM1ZDkifQ==</vt:lpwstr>
  </property>
</Properties>
</file>